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3D14BFC" w14:textId="2B27E9F6" w:rsidR="00F63A36" w:rsidRDefault="0035736E" w:rsidP="00DE5A28">
      <w:pPr>
        <w:pStyle w:val="a3"/>
        <w:numPr>
          <w:ilvl w:val="0"/>
          <w:numId w:val="0"/>
        </w:numPr>
        <w:spacing w:before="0"/>
        <w:jc w:val="center"/>
        <w:rPr>
          <w:sz w:val="24"/>
        </w:rPr>
      </w:pPr>
      <w:r w:rsidRPr="0035736E">
        <w:rPr>
          <w:b/>
          <w:sz w:val="24"/>
        </w:rPr>
        <w:t>Лот №20.000290 «Текущий ремонт Гидротурбины №3 (в IV квартале 2020г)»</w:t>
      </w:r>
      <w:bookmarkStart w:id="8" w:name="_GoBack"/>
      <w:bookmarkEnd w:id="8"/>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C16A91"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C16A91"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C16A91"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C16A91"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C16A91"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C16A91"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C16A91"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r w:rsidR="00614AB1" w:rsidRPr="007F2424">
        <w:rPr>
          <w:lang w:val="en-US"/>
        </w:rPr>
        <w:t>xls</w:t>
      </w:r>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Раздел 8 настоящей закупочной документации, за исключением невозможности применения п.п.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Pdf</w:t>
            </w:r>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Pdf</w:t>
            </w:r>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Документы, предусмотренные п.п.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Документы, предусмотренные п.п.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Документы, предусмотренные п.п.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Документы, предусмотренные п.п.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Документы, предусмотренные п.п.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r w:rsidR="00704890" w:rsidRPr="00FB0AE0">
              <w:t>Pdf</w:t>
            </w:r>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r w:rsidR="00704890" w:rsidRPr="00FB0AE0">
              <w:t>Pdf</w:t>
            </w:r>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Pdf</w:t>
            </w:r>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Pdf</w:t>
            </w:r>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Pdf</w:t>
            </w:r>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Pdf</w:t>
            </w:r>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Pdf</w:t>
            </w:r>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Pdf</w:t>
            </w:r>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r w:rsidRPr="00A830FE">
              <w:t>Pdf</w:t>
            </w:r>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Pdf</w:t>
            </w:r>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Pdf</w:t>
            </w:r>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Pdf</w:t>
            </w:r>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Pdf</w:t>
            </w:r>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r w:rsidRPr="00A830FE">
              <w:t>Pdf</w:t>
            </w:r>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Pdf</w:t>
            </w:r>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Pdf</w:t>
            </w:r>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2E002B5F" w14:textId="77777777" w:rsidR="00952A41" w:rsidRPr="00A830FE" w:rsidRDefault="00952A41" w:rsidP="00952A41">
            <w:pPr>
              <w:jc w:val="both"/>
            </w:pPr>
            <w:r w:rsidRPr="00A830FE">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Pdf</w:t>
            </w:r>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r w:rsidRPr="00A830FE">
              <w:t>Xml</w:t>
            </w:r>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Pdf, Xml</w:t>
            </w:r>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r w:rsidRPr="00A830FE">
              <w:t>Xml</w:t>
            </w:r>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Pdf, Xml</w:t>
            </w:r>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EB60DC" w:rsidRPr="007F2424">
        <w:rPr>
          <w:rStyle w:val="FontStyle128"/>
          <w:sz w:val="24"/>
          <w:szCs w:val="24"/>
        </w:rPr>
        <w:t>предоставляется только в случае</w:t>
      </w:r>
      <w:r w:rsidR="00EB60DC">
        <w:rPr>
          <w:rStyle w:val="FontStyle128"/>
          <w:sz w:val="24"/>
          <w:szCs w:val="24"/>
        </w:rPr>
        <w:t xml:space="preserve"> если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r w:rsidR="00880FCE">
        <w:t>дирам</w:t>
      </w:r>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7" o:title=""/>
          </v:shape>
          <o:OLEObject Type="Embed" ProgID="Package" ShapeID="_x0000_i1025" DrawAspect="Icon" ObjectID="_1663578521"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63578522"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r w:rsidR="008862A2">
        <w:rPr>
          <w:color w:val="000000"/>
        </w:rPr>
        <w:t>м.Турсунзаде</w:t>
      </w:r>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r>
              <w:rPr>
                <w:sz w:val="16"/>
                <w:szCs w:val="16"/>
              </w:rPr>
              <w:t>Дангара</w:t>
            </w:r>
            <w:r w:rsidR="00BD3C1D"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Дангара</w:t>
            </w:r>
            <w:r w:rsidR="00BD3C1D" w:rsidRPr="00671466">
              <w:rPr>
                <w:sz w:val="16"/>
                <w:szCs w:val="16"/>
              </w:rPr>
              <w:t xml:space="preserve">, ул. </w:t>
            </w:r>
            <w:r w:rsidR="0045054F">
              <w:rPr>
                <w:sz w:val="16"/>
                <w:szCs w:val="16"/>
              </w:rPr>
              <w:t xml:space="preserve"> Шохмансур</w:t>
            </w:r>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Республика Таджикистан, г.Душанбе,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6.5pt;height:50.25pt" o:ole="">
            <v:imagedata r:id="rId25" o:title=""/>
          </v:shape>
          <o:OLEObject Type="Embed" ProgID="Package" ShapeID="_x0000_i1027" DrawAspect="Icon" ObjectID="_1663578523"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перечень поставляемых генпоставщиком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6.5pt;height:50.25pt" o:ole="">
            <v:imagedata r:id="rId28" o:title=""/>
          </v:shape>
          <o:OLEObject Type="Embed" ProgID="Package" ShapeID="_x0000_i1028" DrawAspect="Icon" ObjectID="_1663578524"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6.5pt;height:50.25pt" o:ole="">
            <v:imagedata r:id="rId31" o:title=""/>
          </v:shape>
          <o:OLEObject Type="Embed" ProgID="Package" ShapeID="_x0000_i1029" DrawAspect="Icon" ObjectID="_1663578525"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6.5pt;height:50.25pt" o:ole="">
            <v:imagedata r:id="rId34" o:title=""/>
          </v:shape>
          <o:OLEObject Type="Embed" ProgID="Package" ShapeID="_x0000_i1030" DrawAspect="Icon" ObjectID="_1663578526"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63578527"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63578528"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5 Закона РТ «О гос. Защите и поддержке 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63578529"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t>8.</w:t>
      </w:r>
      <w:r w:rsidR="00EC563E">
        <w:rPr>
          <w:b/>
        </w:rPr>
        <w:t>32</w:t>
      </w:r>
      <w:r>
        <w:rPr>
          <w:b/>
        </w:rPr>
        <w:t xml:space="preserve">. </w:t>
      </w:r>
      <w:r w:rsidR="003C60CF" w:rsidRPr="003C60CF">
        <w:rPr>
          <w:b/>
        </w:rPr>
        <w:t>Образец повестки согласия на совершение сделки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ст.ст.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502AC" w14:textId="77777777" w:rsidR="00C16A91" w:rsidRDefault="00C16A91" w:rsidP="00706E83">
      <w:r>
        <w:separator/>
      </w:r>
    </w:p>
  </w:endnote>
  <w:endnote w:type="continuationSeparator" w:id="0">
    <w:p w14:paraId="4909353B" w14:textId="77777777" w:rsidR="00C16A91" w:rsidRDefault="00C16A91" w:rsidP="00706E83">
      <w:r>
        <w:continuationSeparator/>
      </w:r>
    </w:p>
  </w:endnote>
  <w:endnote w:type="continuationNotice" w:id="1">
    <w:p w14:paraId="5994795C" w14:textId="77777777" w:rsidR="00C16A91" w:rsidRDefault="00C16A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3A238607"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DCC73" w14:textId="77777777" w:rsidR="00C16A91" w:rsidRDefault="00C16A91" w:rsidP="00706E83">
      <w:r>
        <w:separator/>
      </w:r>
    </w:p>
  </w:footnote>
  <w:footnote w:type="continuationSeparator" w:id="0">
    <w:p w14:paraId="0B2C0476" w14:textId="77777777" w:rsidR="00C16A91" w:rsidRDefault="00C16A91" w:rsidP="00706E83">
      <w:r>
        <w:continuationSeparator/>
      </w:r>
    </w:p>
  </w:footnote>
  <w:footnote w:type="continuationNotice" w:id="1">
    <w:p w14:paraId="3AA24A17" w14:textId="77777777" w:rsidR="00C16A91" w:rsidRDefault="00C16A91"/>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406935D3" w:rsidR="00AE46B7" w:rsidRDefault="00AE46B7">
        <w:pPr>
          <w:pStyle w:val="af1"/>
          <w:jc w:val="right"/>
        </w:pPr>
        <w:r>
          <w:fldChar w:fldCharType="begin"/>
        </w:r>
        <w:r>
          <w:instrText>PAGE   \* MERGEFORMAT</w:instrText>
        </w:r>
        <w:r>
          <w:fldChar w:fldCharType="separate"/>
        </w:r>
        <w:r w:rsidR="003B40CE">
          <w:rPr>
            <w:noProof/>
          </w:rPr>
          <w:t>125</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5695"/>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6FC7"/>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2D51"/>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5736E"/>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6F36"/>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5B88"/>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3AA6"/>
    <w:rsid w:val="00BF416D"/>
    <w:rsid w:val="00BF5C7C"/>
    <w:rsid w:val="00BF5C95"/>
    <w:rsid w:val="00BF5EF9"/>
    <w:rsid w:val="00BF6187"/>
    <w:rsid w:val="00BF72FA"/>
    <w:rsid w:val="00C00459"/>
    <w:rsid w:val="00C00680"/>
    <w:rsid w:val="00C05C28"/>
    <w:rsid w:val="00C0687D"/>
    <w:rsid w:val="00C100AD"/>
    <w:rsid w:val="00C12E50"/>
    <w:rsid w:val="00C16A91"/>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28A5"/>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5A28"/>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5F12"/>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2D98"/>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52875-03D4-4061-92E8-B4280E05D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15</Pages>
  <Words>32379</Words>
  <Characters>184566</Characters>
  <Application>Microsoft Office Word</Application>
  <DocSecurity>0</DocSecurity>
  <Lines>1538</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73</cp:revision>
  <cp:lastPrinted>2013-05-14T07:19:00Z</cp:lastPrinted>
  <dcterms:created xsi:type="dcterms:W3CDTF">2020-03-05T10:08:00Z</dcterms:created>
  <dcterms:modified xsi:type="dcterms:W3CDTF">2020-10-07T07:22:00Z</dcterms:modified>
</cp:coreProperties>
</file>